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79BDEAF3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5B1531" w:rsidRPr="005B1531">
        <w:rPr>
          <w:rFonts w:asciiTheme="minorHAnsi" w:hAnsiTheme="minorHAnsi" w:cstheme="minorHAnsi"/>
          <w:sz w:val="20"/>
          <w:szCs w:val="20"/>
        </w:rPr>
        <w:t>NAMM162006 - S.S. A. MOZZILLO</w:t>
      </w:r>
      <w:r w:rsidR="00DB0602" w:rsidRPr="00DB0602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4D5147">
        <w:rPr>
          <w:rFonts w:asciiTheme="minorHAnsi" w:hAnsiTheme="minorHAnsi" w:cstheme="minorHAnsi"/>
          <w:sz w:val="20"/>
          <w:szCs w:val="20"/>
        </w:rPr>
        <w:t xml:space="preserve"> almeno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B9789A">
        <w:rPr>
          <w:rFonts w:asciiTheme="minorHAnsi" w:hAnsiTheme="minorHAnsi" w:cstheme="minorHAnsi"/>
          <w:sz w:val="20"/>
          <w:szCs w:val="20"/>
        </w:rPr>
        <w:t>03.06.2025</w:t>
      </w:r>
      <w:r w:rsidR="00224A07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1F5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C4AE1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D5147"/>
    <w:rsid w:val="004E0BA1"/>
    <w:rsid w:val="00512C5D"/>
    <w:rsid w:val="00531FFA"/>
    <w:rsid w:val="00532619"/>
    <w:rsid w:val="005523C6"/>
    <w:rsid w:val="0055676B"/>
    <w:rsid w:val="005758C6"/>
    <w:rsid w:val="005876EB"/>
    <w:rsid w:val="005A0FC0"/>
    <w:rsid w:val="005A5434"/>
    <w:rsid w:val="005B1531"/>
    <w:rsid w:val="005C2DC6"/>
    <w:rsid w:val="005D11BF"/>
    <w:rsid w:val="005D22B5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11CC"/>
    <w:rsid w:val="00837B7B"/>
    <w:rsid w:val="00842DF7"/>
    <w:rsid w:val="0087039C"/>
    <w:rsid w:val="00875BF8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3158A"/>
    <w:rsid w:val="00B42CEC"/>
    <w:rsid w:val="00B57DDC"/>
    <w:rsid w:val="00B60BFD"/>
    <w:rsid w:val="00B872B7"/>
    <w:rsid w:val="00B9789A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0602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3761F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PETILLO SAVERIO</cp:lastModifiedBy>
  <cp:revision>18</cp:revision>
  <cp:lastPrinted>2021-10-12T08:28:00Z</cp:lastPrinted>
  <dcterms:created xsi:type="dcterms:W3CDTF">2024-09-10T13:51:00Z</dcterms:created>
  <dcterms:modified xsi:type="dcterms:W3CDTF">2025-01-28T10:47:00Z</dcterms:modified>
</cp:coreProperties>
</file>